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A3" w:rsidRDefault="00BA3F8A" w:rsidP="00BC3401">
      <w:pPr>
        <w:jc w:val="center"/>
        <w:rPr>
          <w:lang w:val="en-US"/>
        </w:rPr>
      </w:pPr>
      <w:r>
        <w:rPr>
          <w:lang w:val="uk-UA"/>
        </w:rPr>
        <w:t>Показники успішності та якості знань за роками</w:t>
      </w:r>
    </w:p>
    <w:p w:rsidR="00BC3401" w:rsidRDefault="00BC340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778"/>
        <w:gridCol w:w="681"/>
        <w:gridCol w:w="881"/>
        <w:gridCol w:w="776"/>
        <w:gridCol w:w="881"/>
        <w:gridCol w:w="1089"/>
        <w:gridCol w:w="681"/>
        <w:gridCol w:w="881"/>
      </w:tblGrid>
      <w:tr w:rsidR="00865E3A" w:rsidRPr="00652A7F" w:rsidTr="00652A7F">
        <w:tc>
          <w:tcPr>
            <w:tcW w:w="456" w:type="dxa"/>
            <w:vMerge w:val="restart"/>
          </w:tcPr>
          <w:p w:rsidR="00865E3A" w:rsidRPr="00652A7F" w:rsidRDefault="00865E3A">
            <w:pPr>
              <w:rPr>
                <w:lang w:val="uk-UA"/>
              </w:rPr>
            </w:pPr>
            <w:r w:rsidRPr="00652A7F">
              <w:rPr>
                <w:lang w:val="uk-UA"/>
              </w:rPr>
              <w:t>№</w:t>
            </w:r>
          </w:p>
        </w:tc>
        <w:tc>
          <w:tcPr>
            <w:tcW w:w="1778" w:type="dxa"/>
            <w:vMerge w:val="restart"/>
          </w:tcPr>
          <w:p w:rsidR="00865E3A" w:rsidRPr="00652A7F" w:rsidRDefault="00865E3A">
            <w:pPr>
              <w:rPr>
                <w:lang w:val="uk-UA"/>
              </w:rPr>
            </w:pPr>
            <w:r w:rsidRPr="00652A7F">
              <w:rPr>
                <w:lang w:val="uk-UA"/>
              </w:rPr>
              <w:t>Предмети</w:t>
            </w:r>
          </w:p>
        </w:tc>
        <w:tc>
          <w:tcPr>
            <w:tcW w:w="5775" w:type="dxa"/>
            <w:gridSpan w:val="7"/>
          </w:tcPr>
          <w:p w:rsidR="00865E3A" w:rsidRPr="00652A7F" w:rsidRDefault="00865E3A" w:rsidP="00652A7F">
            <w:pPr>
              <w:jc w:val="center"/>
              <w:rPr>
                <w:lang w:val="uk-UA"/>
              </w:rPr>
            </w:pPr>
            <w:r w:rsidRPr="00652A7F">
              <w:rPr>
                <w:lang w:val="uk-UA"/>
              </w:rPr>
              <w:t>Навчальні роки</w:t>
            </w:r>
          </w:p>
        </w:tc>
      </w:tr>
      <w:tr w:rsidR="00652A7F" w:rsidRPr="00652A7F" w:rsidTr="00652A7F">
        <w:trPr>
          <w:trHeight w:val="240"/>
        </w:trPr>
        <w:tc>
          <w:tcPr>
            <w:tcW w:w="456" w:type="dxa"/>
            <w:vMerge/>
          </w:tcPr>
          <w:p w:rsidR="00652A7F" w:rsidRPr="00652A7F" w:rsidRDefault="00652A7F">
            <w:pPr>
              <w:rPr>
                <w:lang w:val="en-US"/>
              </w:rPr>
            </w:pPr>
          </w:p>
        </w:tc>
        <w:tc>
          <w:tcPr>
            <w:tcW w:w="1778" w:type="dxa"/>
            <w:vMerge/>
          </w:tcPr>
          <w:p w:rsidR="00652A7F" w:rsidRPr="00652A7F" w:rsidRDefault="00652A7F">
            <w:pPr>
              <w:rPr>
                <w:lang w:val="en-US"/>
              </w:rPr>
            </w:pPr>
          </w:p>
        </w:tc>
        <w:tc>
          <w:tcPr>
            <w:tcW w:w="1562" w:type="dxa"/>
            <w:gridSpan w:val="2"/>
          </w:tcPr>
          <w:p w:rsidR="00652A7F" w:rsidRPr="00652A7F" w:rsidRDefault="00652A7F">
            <w:pPr>
              <w:rPr>
                <w:lang w:val="en-US"/>
              </w:rPr>
            </w:pPr>
            <w:r w:rsidRPr="00652A7F">
              <w:rPr>
                <w:lang w:val="en-US"/>
              </w:rPr>
              <w:t>2010-2011</w:t>
            </w:r>
          </w:p>
        </w:tc>
        <w:tc>
          <w:tcPr>
            <w:tcW w:w="1562" w:type="dxa"/>
            <w:gridSpan w:val="2"/>
          </w:tcPr>
          <w:p w:rsidR="00652A7F" w:rsidRPr="00652A7F" w:rsidRDefault="00652A7F" w:rsidP="00BC3401">
            <w:pPr>
              <w:rPr>
                <w:lang w:val="en-US"/>
              </w:rPr>
            </w:pPr>
            <w:r w:rsidRPr="00652A7F">
              <w:rPr>
                <w:lang w:val="en-US"/>
              </w:rPr>
              <w:t>2011-2012</w:t>
            </w:r>
          </w:p>
        </w:tc>
        <w:tc>
          <w:tcPr>
            <w:tcW w:w="1089" w:type="dxa"/>
            <w:vMerge w:val="restart"/>
          </w:tcPr>
          <w:p w:rsidR="00652A7F" w:rsidRPr="00652A7F" w:rsidRDefault="00652A7F">
            <w:pPr>
              <w:rPr>
                <w:lang w:val="en-US"/>
              </w:rPr>
            </w:pPr>
            <w:r w:rsidRPr="00652A7F">
              <w:rPr>
                <w:lang w:val="en-US"/>
              </w:rPr>
              <w:t>2012-2013</w:t>
            </w:r>
          </w:p>
        </w:tc>
        <w:tc>
          <w:tcPr>
            <w:tcW w:w="1562" w:type="dxa"/>
            <w:gridSpan w:val="2"/>
          </w:tcPr>
          <w:p w:rsidR="00652A7F" w:rsidRPr="00652A7F" w:rsidRDefault="00652A7F">
            <w:pPr>
              <w:rPr>
                <w:lang w:val="en-US"/>
              </w:rPr>
            </w:pPr>
            <w:r w:rsidRPr="00652A7F">
              <w:rPr>
                <w:lang w:val="en-US"/>
              </w:rPr>
              <w:t>2013-2014</w:t>
            </w:r>
          </w:p>
        </w:tc>
      </w:tr>
      <w:tr w:rsidR="00652A7F" w:rsidRPr="00652A7F" w:rsidTr="00652A7F">
        <w:trPr>
          <w:trHeight w:val="315"/>
        </w:trPr>
        <w:tc>
          <w:tcPr>
            <w:tcW w:w="456" w:type="dxa"/>
            <w:vMerge/>
          </w:tcPr>
          <w:p w:rsidR="00652A7F" w:rsidRPr="00652A7F" w:rsidRDefault="00652A7F">
            <w:pPr>
              <w:rPr>
                <w:lang w:val="en-US"/>
              </w:rPr>
            </w:pPr>
          </w:p>
        </w:tc>
        <w:tc>
          <w:tcPr>
            <w:tcW w:w="1778" w:type="dxa"/>
            <w:vMerge/>
          </w:tcPr>
          <w:p w:rsidR="00652A7F" w:rsidRPr="00652A7F" w:rsidRDefault="00652A7F">
            <w:pPr>
              <w:rPr>
                <w:lang w:val="en-US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652A7F" w:rsidRPr="00652A7F" w:rsidRDefault="00652A7F" w:rsidP="00652A7F">
            <w:pPr>
              <w:jc w:val="center"/>
            </w:pPr>
            <w:r w:rsidRPr="00652A7F">
              <w:rPr>
                <w:lang w:val="uk-UA"/>
              </w:rPr>
              <w:t>3-</w:t>
            </w:r>
            <w:r>
              <w:t>А</w:t>
            </w:r>
          </w:p>
        </w:tc>
        <w:tc>
          <w:tcPr>
            <w:tcW w:w="1562" w:type="dxa"/>
            <w:gridSpan w:val="2"/>
            <w:vAlign w:val="center"/>
          </w:tcPr>
          <w:p w:rsidR="00652A7F" w:rsidRPr="00652A7F" w:rsidRDefault="00652A7F" w:rsidP="00652A7F">
            <w:pPr>
              <w:jc w:val="center"/>
              <w:rPr>
                <w:lang w:val="uk-UA"/>
              </w:rPr>
            </w:pPr>
            <w:r w:rsidRPr="00652A7F">
              <w:rPr>
                <w:lang w:val="uk-UA"/>
              </w:rPr>
              <w:t>4 -А</w:t>
            </w:r>
          </w:p>
        </w:tc>
        <w:tc>
          <w:tcPr>
            <w:tcW w:w="1089" w:type="dxa"/>
            <w:vMerge/>
          </w:tcPr>
          <w:p w:rsidR="00652A7F" w:rsidRPr="00652A7F" w:rsidRDefault="00652A7F">
            <w:pPr>
              <w:rPr>
                <w:lang w:val="uk-UA"/>
              </w:rPr>
            </w:pPr>
          </w:p>
        </w:tc>
        <w:tc>
          <w:tcPr>
            <w:tcW w:w="1562" w:type="dxa"/>
            <w:gridSpan w:val="2"/>
          </w:tcPr>
          <w:p w:rsidR="00652A7F" w:rsidRPr="00652A7F" w:rsidRDefault="00652A7F" w:rsidP="00652A7F">
            <w:pPr>
              <w:jc w:val="center"/>
              <w:rPr>
                <w:lang w:val="uk-UA"/>
              </w:rPr>
            </w:pPr>
            <w:r w:rsidRPr="00652A7F">
              <w:rPr>
                <w:lang w:val="uk-UA"/>
              </w:rPr>
              <w:t>2-А</w:t>
            </w:r>
          </w:p>
        </w:tc>
      </w:tr>
      <w:tr w:rsidR="00652A7F" w:rsidRPr="00652A7F" w:rsidTr="00652A7F">
        <w:trPr>
          <w:trHeight w:val="265"/>
        </w:trPr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652A7F" w:rsidRPr="00652A7F" w:rsidRDefault="00652A7F">
            <w:pPr>
              <w:rPr>
                <w:lang w:val="en-US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652A7F" w:rsidRPr="00652A7F" w:rsidRDefault="00652A7F">
            <w:pPr>
              <w:rPr>
                <w:lang w:val="en-US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652A7F" w:rsidRPr="00652A7F" w:rsidRDefault="00652A7F">
            <w:pPr>
              <w:rPr>
                <w:lang w:val="uk-UA"/>
              </w:rPr>
            </w:pPr>
            <w:proofErr w:type="spellStart"/>
            <w:r w:rsidRPr="00652A7F">
              <w:rPr>
                <w:lang w:val="uk-UA"/>
              </w:rPr>
              <w:t>Усп</w:t>
            </w:r>
            <w:proofErr w:type="spellEnd"/>
            <w:r w:rsidRPr="00652A7F">
              <w:rPr>
                <w:lang w:val="uk-UA"/>
              </w:rPr>
              <w:t>.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652A7F" w:rsidRPr="00652A7F" w:rsidRDefault="00652A7F">
            <w:pPr>
              <w:rPr>
                <w:lang w:val="uk-UA"/>
              </w:rPr>
            </w:pPr>
            <w:r w:rsidRPr="00652A7F">
              <w:rPr>
                <w:lang w:val="uk-UA"/>
              </w:rPr>
              <w:t>Якість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652A7F" w:rsidRPr="00652A7F" w:rsidRDefault="00652A7F" w:rsidP="00975E2A">
            <w:pPr>
              <w:rPr>
                <w:lang w:val="uk-UA"/>
              </w:rPr>
            </w:pPr>
            <w:proofErr w:type="spellStart"/>
            <w:r w:rsidRPr="00652A7F">
              <w:rPr>
                <w:lang w:val="uk-UA"/>
              </w:rPr>
              <w:t>Усп</w:t>
            </w:r>
            <w:proofErr w:type="spellEnd"/>
            <w:r w:rsidRPr="00652A7F">
              <w:rPr>
                <w:lang w:val="uk-UA"/>
              </w:rPr>
              <w:t>.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652A7F" w:rsidRPr="00652A7F" w:rsidRDefault="00652A7F" w:rsidP="00975E2A">
            <w:pPr>
              <w:rPr>
                <w:lang w:val="uk-UA"/>
              </w:rPr>
            </w:pPr>
            <w:r w:rsidRPr="00652A7F">
              <w:rPr>
                <w:lang w:val="uk-UA"/>
              </w:rPr>
              <w:t>Якість</w:t>
            </w:r>
          </w:p>
        </w:tc>
        <w:tc>
          <w:tcPr>
            <w:tcW w:w="1089" w:type="dxa"/>
            <w:vMerge w:val="restart"/>
            <w:vAlign w:val="center"/>
          </w:tcPr>
          <w:p w:rsidR="00652A7F" w:rsidRPr="00652A7F" w:rsidRDefault="00652A7F" w:rsidP="00652A7F">
            <w:pPr>
              <w:jc w:val="center"/>
              <w:rPr>
                <w:lang w:val="uk-UA"/>
              </w:rPr>
            </w:pPr>
            <w:r w:rsidRPr="00652A7F">
              <w:rPr>
                <w:lang w:val="uk-UA"/>
              </w:rPr>
              <w:t>1-ий</w:t>
            </w:r>
          </w:p>
          <w:p w:rsidR="00652A7F" w:rsidRPr="00652A7F" w:rsidRDefault="00652A7F" w:rsidP="00652A7F">
            <w:pPr>
              <w:jc w:val="center"/>
              <w:rPr>
                <w:lang w:val="uk-UA"/>
              </w:rPr>
            </w:pPr>
            <w:r w:rsidRPr="00652A7F">
              <w:rPr>
                <w:lang w:val="uk-UA"/>
              </w:rPr>
              <w:t>клас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652A7F" w:rsidRPr="00652A7F" w:rsidRDefault="00652A7F" w:rsidP="00975E2A">
            <w:pPr>
              <w:rPr>
                <w:lang w:val="uk-UA"/>
              </w:rPr>
            </w:pPr>
            <w:proofErr w:type="spellStart"/>
            <w:r w:rsidRPr="00652A7F">
              <w:rPr>
                <w:lang w:val="uk-UA"/>
              </w:rPr>
              <w:t>Усп</w:t>
            </w:r>
            <w:proofErr w:type="spellEnd"/>
            <w:r w:rsidRPr="00652A7F">
              <w:rPr>
                <w:lang w:val="uk-UA"/>
              </w:rPr>
              <w:t>.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652A7F" w:rsidRPr="00652A7F" w:rsidRDefault="00652A7F" w:rsidP="00975E2A">
            <w:pPr>
              <w:rPr>
                <w:lang w:val="uk-UA"/>
              </w:rPr>
            </w:pPr>
            <w:r w:rsidRPr="00652A7F">
              <w:rPr>
                <w:lang w:val="uk-UA"/>
              </w:rPr>
              <w:t>Якість</w:t>
            </w:r>
          </w:p>
        </w:tc>
      </w:tr>
      <w:tr w:rsidR="00652A7F" w:rsidRPr="00652A7F" w:rsidTr="00652A7F">
        <w:tc>
          <w:tcPr>
            <w:tcW w:w="456" w:type="dxa"/>
          </w:tcPr>
          <w:p w:rsidR="00652A7F" w:rsidRPr="00652A7F" w:rsidRDefault="00652A7F">
            <w:pPr>
              <w:rPr>
                <w:lang w:val="uk-UA"/>
              </w:rPr>
            </w:pPr>
            <w:r w:rsidRPr="00652A7F">
              <w:rPr>
                <w:lang w:val="uk-UA"/>
              </w:rPr>
              <w:t>1</w:t>
            </w:r>
          </w:p>
        </w:tc>
        <w:tc>
          <w:tcPr>
            <w:tcW w:w="1778" w:type="dxa"/>
          </w:tcPr>
          <w:p w:rsidR="00652A7F" w:rsidRPr="00652A7F" w:rsidRDefault="00652A7F">
            <w:pPr>
              <w:rPr>
                <w:lang w:val="uk-UA"/>
              </w:rPr>
            </w:pPr>
            <w:r w:rsidRPr="00652A7F">
              <w:rPr>
                <w:lang w:val="uk-UA"/>
              </w:rPr>
              <w:t>Укр. мова</w:t>
            </w:r>
          </w:p>
        </w:tc>
        <w:tc>
          <w:tcPr>
            <w:tcW w:w="681" w:type="dxa"/>
          </w:tcPr>
          <w:p w:rsidR="00652A7F" w:rsidRPr="00652A7F" w:rsidRDefault="00652A7F">
            <w:pPr>
              <w:rPr>
                <w:lang w:val="uk-UA"/>
              </w:rPr>
            </w:pPr>
            <w:r w:rsidRPr="00652A7F">
              <w:rPr>
                <w:lang w:val="uk-UA"/>
              </w:rPr>
              <w:t>75%</w:t>
            </w:r>
          </w:p>
        </w:tc>
        <w:tc>
          <w:tcPr>
            <w:tcW w:w="881" w:type="dxa"/>
          </w:tcPr>
          <w:p w:rsidR="00652A7F" w:rsidRPr="00652A7F" w:rsidRDefault="00652A7F">
            <w:pPr>
              <w:rPr>
                <w:lang w:val="uk-UA"/>
              </w:rPr>
            </w:pPr>
            <w:r w:rsidRPr="00652A7F">
              <w:rPr>
                <w:lang w:val="uk-UA"/>
              </w:rPr>
              <w:t>100%</w:t>
            </w:r>
          </w:p>
        </w:tc>
        <w:tc>
          <w:tcPr>
            <w:tcW w:w="681" w:type="dxa"/>
          </w:tcPr>
          <w:p w:rsidR="00652A7F" w:rsidRPr="00652A7F" w:rsidRDefault="00652A7F">
            <w:pPr>
              <w:rPr>
                <w:lang w:val="uk-UA"/>
              </w:rPr>
            </w:pPr>
            <w:r w:rsidRPr="00652A7F">
              <w:rPr>
                <w:lang w:val="uk-UA"/>
              </w:rPr>
              <w:t>78%</w:t>
            </w:r>
          </w:p>
        </w:tc>
        <w:tc>
          <w:tcPr>
            <w:tcW w:w="881" w:type="dxa"/>
          </w:tcPr>
          <w:p w:rsidR="00652A7F" w:rsidRPr="00652A7F" w:rsidRDefault="00652A7F" w:rsidP="00975E2A">
            <w:pPr>
              <w:rPr>
                <w:lang w:val="uk-UA"/>
              </w:rPr>
            </w:pPr>
            <w:r w:rsidRPr="00652A7F">
              <w:rPr>
                <w:lang w:val="uk-UA"/>
              </w:rPr>
              <w:t>100%</w:t>
            </w:r>
          </w:p>
        </w:tc>
        <w:tc>
          <w:tcPr>
            <w:tcW w:w="1089" w:type="dxa"/>
            <w:vMerge/>
          </w:tcPr>
          <w:p w:rsidR="00652A7F" w:rsidRPr="00652A7F" w:rsidRDefault="00652A7F">
            <w:pPr>
              <w:rPr>
                <w:lang w:val="en-US"/>
              </w:rPr>
            </w:pPr>
          </w:p>
        </w:tc>
        <w:tc>
          <w:tcPr>
            <w:tcW w:w="681" w:type="dxa"/>
          </w:tcPr>
          <w:p w:rsidR="00652A7F" w:rsidRPr="00652A7F" w:rsidRDefault="00652A7F">
            <w:pPr>
              <w:rPr>
                <w:lang w:val="uk-UA"/>
              </w:rPr>
            </w:pPr>
            <w:r w:rsidRPr="00652A7F">
              <w:rPr>
                <w:lang w:val="uk-UA"/>
              </w:rPr>
              <w:t>0%</w:t>
            </w:r>
          </w:p>
        </w:tc>
        <w:tc>
          <w:tcPr>
            <w:tcW w:w="881" w:type="dxa"/>
          </w:tcPr>
          <w:p w:rsidR="00652A7F" w:rsidRPr="00652A7F" w:rsidRDefault="00652A7F" w:rsidP="00975E2A">
            <w:pPr>
              <w:rPr>
                <w:lang w:val="uk-UA"/>
              </w:rPr>
            </w:pPr>
            <w:r w:rsidRPr="00652A7F">
              <w:rPr>
                <w:lang w:val="uk-UA"/>
              </w:rPr>
              <w:t>100%</w:t>
            </w:r>
          </w:p>
        </w:tc>
      </w:tr>
      <w:tr w:rsidR="00652A7F" w:rsidRPr="00652A7F" w:rsidTr="00652A7F">
        <w:tc>
          <w:tcPr>
            <w:tcW w:w="456" w:type="dxa"/>
          </w:tcPr>
          <w:p w:rsidR="00652A7F" w:rsidRPr="00652A7F" w:rsidRDefault="00652A7F">
            <w:pPr>
              <w:rPr>
                <w:lang w:val="uk-UA"/>
              </w:rPr>
            </w:pPr>
            <w:r w:rsidRPr="00652A7F">
              <w:rPr>
                <w:lang w:val="uk-UA"/>
              </w:rPr>
              <w:t>2</w:t>
            </w:r>
          </w:p>
        </w:tc>
        <w:tc>
          <w:tcPr>
            <w:tcW w:w="1778" w:type="dxa"/>
          </w:tcPr>
          <w:p w:rsidR="00652A7F" w:rsidRPr="00652A7F" w:rsidRDefault="00652A7F">
            <w:pPr>
              <w:rPr>
                <w:lang w:val="uk-UA"/>
              </w:rPr>
            </w:pPr>
            <w:r w:rsidRPr="00652A7F">
              <w:rPr>
                <w:lang w:val="uk-UA"/>
              </w:rPr>
              <w:t xml:space="preserve">Укр. </w:t>
            </w:r>
            <w:proofErr w:type="spellStart"/>
            <w:r w:rsidRPr="00652A7F">
              <w:rPr>
                <w:lang w:val="uk-UA"/>
              </w:rPr>
              <w:t>чит</w:t>
            </w:r>
            <w:proofErr w:type="spellEnd"/>
            <w:r w:rsidRPr="00652A7F">
              <w:rPr>
                <w:lang w:val="uk-UA"/>
              </w:rPr>
              <w:t>.</w:t>
            </w:r>
          </w:p>
        </w:tc>
        <w:tc>
          <w:tcPr>
            <w:tcW w:w="681" w:type="dxa"/>
          </w:tcPr>
          <w:p w:rsidR="00652A7F" w:rsidRPr="00652A7F" w:rsidRDefault="00652A7F">
            <w:pPr>
              <w:rPr>
                <w:lang w:val="uk-UA"/>
              </w:rPr>
            </w:pPr>
            <w:r w:rsidRPr="00652A7F">
              <w:rPr>
                <w:lang w:val="uk-UA"/>
              </w:rPr>
              <w:t>75%</w:t>
            </w:r>
          </w:p>
        </w:tc>
        <w:tc>
          <w:tcPr>
            <w:tcW w:w="881" w:type="dxa"/>
          </w:tcPr>
          <w:p w:rsidR="00652A7F" w:rsidRPr="00652A7F" w:rsidRDefault="00652A7F">
            <w:pPr>
              <w:rPr>
                <w:lang w:val="en-US"/>
              </w:rPr>
            </w:pPr>
            <w:r w:rsidRPr="00652A7F">
              <w:rPr>
                <w:lang w:val="uk-UA"/>
              </w:rPr>
              <w:t>100%</w:t>
            </w:r>
          </w:p>
        </w:tc>
        <w:tc>
          <w:tcPr>
            <w:tcW w:w="681" w:type="dxa"/>
          </w:tcPr>
          <w:p w:rsidR="00652A7F" w:rsidRPr="00652A7F" w:rsidRDefault="00652A7F">
            <w:pPr>
              <w:rPr>
                <w:lang w:val="uk-UA"/>
              </w:rPr>
            </w:pPr>
            <w:r w:rsidRPr="00652A7F">
              <w:rPr>
                <w:lang w:val="uk-UA"/>
              </w:rPr>
              <w:t>100%</w:t>
            </w:r>
          </w:p>
        </w:tc>
        <w:tc>
          <w:tcPr>
            <w:tcW w:w="881" w:type="dxa"/>
          </w:tcPr>
          <w:p w:rsidR="00652A7F" w:rsidRPr="00652A7F" w:rsidRDefault="00652A7F" w:rsidP="00975E2A">
            <w:pPr>
              <w:rPr>
                <w:lang w:val="en-US"/>
              </w:rPr>
            </w:pPr>
            <w:r w:rsidRPr="00652A7F">
              <w:rPr>
                <w:lang w:val="uk-UA"/>
              </w:rPr>
              <w:t>100%</w:t>
            </w:r>
          </w:p>
        </w:tc>
        <w:tc>
          <w:tcPr>
            <w:tcW w:w="1089" w:type="dxa"/>
            <w:vMerge/>
          </w:tcPr>
          <w:p w:rsidR="00652A7F" w:rsidRPr="00652A7F" w:rsidRDefault="00652A7F">
            <w:pPr>
              <w:rPr>
                <w:lang w:val="en-US"/>
              </w:rPr>
            </w:pPr>
          </w:p>
        </w:tc>
        <w:tc>
          <w:tcPr>
            <w:tcW w:w="681" w:type="dxa"/>
          </w:tcPr>
          <w:p w:rsidR="00652A7F" w:rsidRPr="00652A7F" w:rsidRDefault="00652A7F">
            <w:pPr>
              <w:rPr>
                <w:lang w:val="uk-UA"/>
              </w:rPr>
            </w:pPr>
            <w:r w:rsidRPr="00652A7F">
              <w:rPr>
                <w:lang w:val="uk-UA"/>
              </w:rPr>
              <w:t>0%</w:t>
            </w:r>
          </w:p>
        </w:tc>
        <w:tc>
          <w:tcPr>
            <w:tcW w:w="881" w:type="dxa"/>
          </w:tcPr>
          <w:p w:rsidR="00652A7F" w:rsidRPr="00652A7F" w:rsidRDefault="00652A7F" w:rsidP="00975E2A">
            <w:pPr>
              <w:rPr>
                <w:lang w:val="en-US"/>
              </w:rPr>
            </w:pPr>
            <w:r w:rsidRPr="00652A7F">
              <w:rPr>
                <w:lang w:val="uk-UA"/>
              </w:rPr>
              <w:t>100%</w:t>
            </w:r>
          </w:p>
        </w:tc>
      </w:tr>
      <w:tr w:rsidR="00652A7F" w:rsidRPr="00652A7F" w:rsidTr="00652A7F">
        <w:tc>
          <w:tcPr>
            <w:tcW w:w="456" w:type="dxa"/>
          </w:tcPr>
          <w:p w:rsidR="00652A7F" w:rsidRPr="00652A7F" w:rsidRDefault="00652A7F">
            <w:pPr>
              <w:rPr>
                <w:lang w:val="uk-UA"/>
              </w:rPr>
            </w:pPr>
            <w:r w:rsidRPr="00652A7F">
              <w:rPr>
                <w:lang w:val="uk-UA"/>
              </w:rPr>
              <w:t>3</w:t>
            </w:r>
          </w:p>
        </w:tc>
        <w:tc>
          <w:tcPr>
            <w:tcW w:w="1778" w:type="dxa"/>
          </w:tcPr>
          <w:p w:rsidR="00652A7F" w:rsidRPr="00652A7F" w:rsidRDefault="00652A7F">
            <w:pPr>
              <w:rPr>
                <w:lang w:val="uk-UA"/>
              </w:rPr>
            </w:pPr>
            <w:r w:rsidRPr="00652A7F">
              <w:rPr>
                <w:lang w:val="uk-UA"/>
              </w:rPr>
              <w:t>Математика</w:t>
            </w:r>
          </w:p>
        </w:tc>
        <w:tc>
          <w:tcPr>
            <w:tcW w:w="681" w:type="dxa"/>
          </w:tcPr>
          <w:p w:rsidR="00652A7F" w:rsidRPr="00652A7F" w:rsidRDefault="00652A7F" w:rsidP="00652A7F">
            <w:pPr>
              <w:rPr>
                <w:lang w:val="uk-UA"/>
              </w:rPr>
            </w:pPr>
            <w:r w:rsidRPr="00652A7F">
              <w:rPr>
                <w:lang w:val="uk-UA"/>
              </w:rPr>
              <w:t>82%</w:t>
            </w:r>
          </w:p>
        </w:tc>
        <w:tc>
          <w:tcPr>
            <w:tcW w:w="881" w:type="dxa"/>
          </w:tcPr>
          <w:p w:rsidR="00652A7F" w:rsidRPr="00652A7F" w:rsidRDefault="00652A7F">
            <w:pPr>
              <w:rPr>
                <w:lang w:val="en-US"/>
              </w:rPr>
            </w:pPr>
            <w:r w:rsidRPr="00652A7F">
              <w:rPr>
                <w:lang w:val="uk-UA"/>
              </w:rPr>
              <w:t>100%</w:t>
            </w:r>
          </w:p>
        </w:tc>
        <w:tc>
          <w:tcPr>
            <w:tcW w:w="681" w:type="dxa"/>
          </w:tcPr>
          <w:p w:rsidR="00652A7F" w:rsidRPr="00652A7F" w:rsidRDefault="00652A7F">
            <w:pPr>
              <w:rPr>
                <w:lang w:val="uk-UA"/>
              </w:rPr>
            </w:pPr>
            <w:r w:rsidRPr="00652A7F">
              <w:rPr>
                <w:lang w:val="uk-UA"/>
              </w:rPr>
              <w:t>85%</w:t>
            </w:r>
          </w:p>
        </w:tc>
        <w:tc>
          <w:tcPr>
            <w:tcW w:w="881" w:type="dxa"/>
          </w:tcPr>
          <w:p w:rsidR="00652A7F" w:rsidRPr="00652A7F" w:rsidRDefault="00652A7F" w:rsidP="00975E2A">
            <w:pPr>
              <w:rPr>
                <w:lang w:val="en-US"/>
              </w:rPr>
            </w:pPr>
            <w:r w:rsidRPr="00652A7F">
              <w:rPr>
                <w:lang w:val="uk-UA"/>
              </w:rPr>
              <w:t>100%</w:t>
            </w:r>
          </w:p>
        </w:tc>
        <w:tc>
          <w:tcPr>
            <w:tcW w:w="1089" w:type="dxa"/>
            <w:vMerge/>
          </w:tcPr>
          <w:p w:rsidR="00652A7F" w:rsidRPr="00652A7F" w:rsidRDefault="00652A7F">
            <w:pPr>
              <w:rPr>
                <w:lang w:val="en-US"/>
              </w:rPr>
            </w:pPr>
          </w:p>
        </w:tc>
        <w:tc>
          <w:tcPr>
            <w:tcW w:w="681" w:type="dxa"/>
          </w:tcPr>
          <w:p w:rsidR="00652A7F" w:rsidRPr="00652A7F" w:rsidRDefault="00652A7F">
            <w:pPr>
              <w:rPr>
                <w:lang w:val="uk-UA"/>
              </w:rPr>
            </w:pPr>
            <w:r w:rsidRPr="00652A7F">
              <w:rPr>
                <w:lang w:val="uk-UA"/>
              </w:rPr>
              <w:t>0%</w:t>
            </w:r>
          </w:p>
        </w:tc>
        <w:tc>
          <w:tcPr>
            <w:tcW w:w="881" w:type="dxa"/>
          </w:tcPr>
          <w:p w:rsidR="00652A7F" w:rsidRPr="00652A7F" w:rsidRDefault="00652A7F" w:rsidP="00975E2A">
            <w:pPr>
              <w:rPr>
                <w:lang w:val="en-US"/>
              </w:rPr>
            </w:pPr>
            <w:r w:rsidRPr="00652A7F">
              <w:rPr>
                <w:lang w:val="uk-UA"/>
              </w:rPr>
              <w:t>100%</w:t>
            </w:r>
          </w:p>
        </w:tc>
      </w:tr>
      <w:tr w:rsidR="00652A7F" w:rsidRPr="00652A7F" w:rsidTr="00652A7F">
        <w:tc>
          <w:tcPr>
            <w:tcW w:w="456" w:type="dxa"/>
          </w:tcPr>
          <w:p w:rsidR="00652A7F" w:rsidRPr="00652A7F" w:rsidRDefault="00652A7F">
            <w:pPr>
              <w:rPr>
                <w:lang w:val="uk-UA"/>
              </w:rPr>
            </w:pPr>
          </w:p>
        </w:tc>
        <w:tc>
          <w:tcPr>
            <w:tcW w:w="1778" w:type="dxa"/>
          </w:tcPr>
          <w:p w:rsidR="00652A7F" w:rsidRPr="00652A7F" w:rsidRDefault="00652A7F">
            <w:pPr>
              <w:rPr>
                <w:lang w:val="en-US"/>
              </w:rPr>
            </w:pPr>
            <w:r w:rsidRPr="00652A7F">
              <w:rPr>
                <w:lang w:val="uk-UA"/>
              </w:rPr>
              <w:t>Усього</w:t>
            </w:r>
          </w:p>
        </w:tc>
        <w:tc>
          <w:tcPr>
            <w:tcW w:w="681" w:type="dxa"/>
          </w:tcPr>
          <w:p w:rsidR="00652A7F" w:rsidRPr="00652A7F" w:rsidRDefault="00652A7F">
            <w:pPr>
              <w:rPr>
                <w:lang w:val="uk-UA"/>
              </w:rPr>
            </w:pPr>
            <w:r w:rsidRPr="00652A7F">
              <w:rPr>
                <w:lang w:val="uk-UA"/>
              </w:rPr>
              <w:t>82%</w:t>
            </w:r>
          </w:p>
        </w:tc>
        <w:tc>
          <w:tcPr>
            <w:tcW w:w="881" w:type="dxa"/>
          </w:tcPr>
          <w:p w:rsidR="00652A7F" w:rsidRPr="00652A7F" w:rsidRDefault="00652A7F">
            <w:pPr>
              <w:rPr>
                <w:lang w:val="en-US"/>
              </w:rPr>
            </w:pPr>
            <w:r w:rsidRPr="00652A7F">
              <w:rPr>
                <w:lang w:val="uk-UA"/>
              </w:rPr>
              <w:t>100%</w:t>
            </w:r>
          </w:p>
        </w:tc>
        <w:tc>
          <w:tcPr>
            <w:tcW w:w="681" w:type="dxa"/>
          </w:tcPr>
          <w:p w:rsidR="00652A7F" w:rsidRPr="00652A7F" w:rsidRDefault="00652A7F">
            <w:pPr>
              <w:rPr>
                <w:lang w:val="uk-UA"/>
              </w:rPr>
            </w:pPr>
            <w:r w:rsidRPr="00652A7F">
              <w:rPr>
                <w:lang w:val="uk-UA"/>
              </w:rPr>
              <w:t>85%</w:t>
            </w:r>
          </w:p>
        </w:tc>
        <w:tc>
          <w:tcPr>
            <w:tcW w:w="881" w:type="dxa"/>
          </w:tcPr>
          <w:p w:rsidR="00652A7F" w:rsidRPr="00652A7F" w:rsidRDefault="00652A7F" w:rsidP="00975E2A">
            <w:pPr>
              <w:rPr>
                <w:lang w:val="en-US"/>
              </w:rPr>
            </w:pPr>
            <w:r w:rsidRPr="00652A7F">
              <w:rPr>
                <w:lang w:val="uk-UA"/>
              </w:rPr>
              <w:t>100%</w:t>
            </w:r>
          </w:p>
        </w:tc>
        <w:tc>
          <w:tcPr>
            <w:tcW w:w="1089" w:type="dxa"/>
            <w:vMerge/>
          </w:tcPr>
          <w:p w:rsidR="00652A7F" w:rsidRPr="00652A7F" w:rsidRDefault="00652A7F">
            <w:pPr>
              <w:rPr>
                <w:lang w:val="en-US"/>
              </w:rPr>
            </w:pPr>
          </w:p>
        </w:tc>
        <w:tc>
          <w:tcPr>
            <w:tcW w:w="681" w:type="dxa"/>
          </w:tcPr>
          <w:p w:rsidR="00652A7F" w:rsidRPr="00652A7F" w:rsidRDefault="00652A7F">
            <w:pPr>
              <w:rPr>
                <w:lang w:val="uk-UA"/>
              </w:rPr>
            </w:pPr>
            <w:r w:rsidRPr="00652A7F">
              <w:rPr>
                <w:lang w:val="uk-UA"/>
              </w:rPr>
              <w:t>0%</w:t>
            </w:r>
          </w:p>
        </w:tc>
        <w:tc>
          <w:tcPr>
            <w:tcW w:w="881" w:type="dxa"/>
          </w:tcPr>
          <w:p w:rsidR="00652A7F" w:rsidRPr="00652A7F" w:rsidRDefault="00652A7F" w:rsidP="00975E2A">
            <w:pPr>
              <w:rPr>
                <w:lang w:val="en-US"/>
              </w:rPr>
            </w:pPr>
            <w:r w:rsidRPr="00652A7F">
              <w:rPr>
                <w:lang w:val="uk-UA"/>
              </w:rPr>
              <w:t>100%</w:t>
            </w:r>
          </w:p>
        </w:tc>
      </w:tr>
    </w:tbl>
    <w:p w:rsidR="00BC3401" w:rsidRPr="00BC3401" w:rsidRDefault="00BC3401">
      <w:pPr>
        <w:rPr>
          <w:lang w:val="en-US"/>
        </w:rPr>
      </w:pPr>
    </w:p>
    <w:p w:rsidR="00BA3F8A" w:rsidRDefault="00BA3F8A">
      <w:pPr>
        <w:rPr>
          <w:lang w:val="uk-UA"/>
        </w:rPr>
      </w:pPr>
    </w:p>
    <w:p w:rsidR="00BA3F8A" w:rsidRDefault="00BA3F8A">
      <w:pPr>
        <w:rPr>
          <w:lang w:val="uk-UA"/>
        </w:rPr>
      </w:pPr>
    </w:p>
    <w:p w:rsidR="00516587" w:rsidRDefault="00516587">
      <w:pPr>
        <w:rPr>
          <w:lang w:val="uk-UA"/>
        </w:rPr>
      </w:pPr>
    </w:p>
    <w:p w:rsidR="00516587" w:rsidRPr="00BA3F8A" w:rsidRDefault="00652A7F">
      <w:pPr>
        <w:rPr>
          <w:lang w:val="uk-UA"/>
        </w:rPr>
      </w:pPr>
      <w:r w:rsidRPr="003D4D07">
        <w:rPr>
          <w:lang w:val="uk-UA"/>
        </w:rPr>
        <w:object w:dxaOrig="8437" w:dyaOrig="4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207.75pt" o:ole="" filled="t" fillcolor="gray">
            <v:imagedata r:id="rId4" o:title=""/>
          </v:shape>
          <o:OLEObject Type="Embed" ProgID="MSGraph.Chart.8" ShapeID="_x0000_i1025" DrawAspect="Content" ObjectID="_1445520455" r:id="rId5">
            <o:FieldCodes>\s</o:FieldCodes>
          </o:OLEObject>
        </w:object>
      </w:r>
    </w:p>
    <w:sectPr w:rsidR="00516587" w:rsidRPr="00BA3F8A" w:rsidSect="0084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F8A"/>
    <w:rsid w:val="00044138"/>
    <w:rsid w:val="001D0DF0"/>
    <w:rsid w:val="002849AA"/>
    <w:rsid w:val="003214A3"/>
    <w:rsid w:val="003231C8"/>
    <w:rsid w:val="003D4D07"/>
    <w:rsid w:val="003E1403"/>
    <w:rsid w:val="005001AF"/>
    <w:rsid w:val="00516587"/>
    <w:rsid w:val="00652A7F"/>
    <w:rsid w:val="006F0C90"/>
    <w:rsid w:val="008111A5"/>
    <w:rsid w:val="008426AD"/>
    <w:rsid w:val="00865E3A"/>
    <w:rsid w:val="00874B6C"/>
    <w:rsid w:val="00975E2A"/>
    <w:rsid w:val="00BA3F8A"/>
    <w:rsid w:val="00BC3401"/>
    <w:rsid w:val="00F8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6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5001A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Показники успішності та якості знань за роками </vt:lpstr>
    </vt:vector>
  </TitlesOfParts>
  <Company>Ocean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Показники успішності та якості знань за роками </dc:title>
  <dc:subject/>
  <dc:creator>Flying Shark</dc:creator>
  <cp:keywords/>
  <cp:lastModifiedBy>Admin</cp:lastModifiedBy>
  <cp:revision>3</cp:revision>
  <dcterms:created xsi:type="dcterms:W3CDTF">2013-11-09T14:41:00Z</dcterms:created>
  <dcterms:modified xsi:type="dcterms:W3CDTF">2013-11-09T14:41:00Z</dcterms:modified>
</cp:coreProperties>
</file>